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532AB" w14:textId="70C78D5C" w:rsidR="00E77EF1" w:rsidRDefault="00AC52BC" w:rsidP="006C154D">
      <w:pPr>
        <w:jc w:val="center"/>
        <w:rPr>
          <w:sz w:val="56"/>
          <w:szCs w:val="56"/>
        </w:rPr>
      </w:pPr>
      <w:r w:rsidRPr="006C154D">
        <w:rPr>
          <w:sz w:val="56"/>
          <w:szCs w:val="56"/>
        </w:rPr>
        <w:t>A22 Retreats Terms &amp; Conditions</w:t>
      </w:r>
    </w:p>
    <w:p w14:paraId="6209C082" w14:textId="77777777" w:rsidR="00575013" w:rsidRPr="006C154D" w:rsidRDefault="00575013" w:rsidP="006C154D">
      <w:pPr>
        <w:jc w:val="center"/>
        <w:rPr>
          <w:sz w:val="56"/>
          <w:szCs w:val="56"/>
        </w:rPr>
      </w:pPr>
    </w:p>
    <w:p w14:paraId="01347D99" w14:textId="489F529D" w:rsidR="00AC52BC" w:rsidRPr="00575013" w:rsidRDefault="00AC52BC" w:rsidP="00575013">
      <w:pPr>
        <w:jc w:val="center"/>
        <w:rPr>
          <w:rFonts w:ascii="Cambria" w:hAnsi="Cambria"/>
        </w:rPr>
      </w:pPr>
      <w:r w:rsidRPr="00575013">
        <w:rPr>
          <w:rFonts w:ascii="Cambria" w:hAnsi="Cambria"/>
        </w:rPr>
        <w:t>The Total price of your stay does not include the Accommodations Care &amp; Consideration Bond of £100 secured for any damages caused to the accommodation during your stay.</w:t>
      </w:r>
    </w:p>
    <w:p w14:paraId="1EA1E587" w14:textId="7149306F" w:rsidR="00AC52BC" w:rsidRPr="00575013" w:rsidRDefault="00AC52BC" w:rsidP="00575013">
      <w:pPr>
        <w:jc w:val="center"/>
        <w:rPr>
          <w:rFonts w:ascii="Cambria" w:hAnsi="Cambria"/>
        </w:rPr>
      </w:pPr>
      <w:r w:rsidRPr="00575013">
        <w:rPr>
          <w:rFonts w:ascii="Cambria" w:hAnsi="Cambria"/>
        </w:rPr>
        <w:t>This is to be paid additionally and will be refunded within 3 days of checkout if all is ok</w:t>
      </w:r>
    </w:p>
    <w:p w14:paraId="22CF79B6" w14:textId="11AE97E7" w:rsidR="00AC52BC" w:rsidRPr="00575013" w:rsidRDefault="00AC52BC" w:rsidP="00575013">
      <w:pPr>
        <w:jc w:val="center"/>
        <w:rPr>
          <w:rFonts w:ascii="Cambria" w:hAnsi="Cambria"/>
        </w:rPr>
      </w:pPr>
      <w:r w:rsidRPr="00575013">
        <w:rPr>
          <w:rFonts w:ascii="Cambria" w:hAnsi="Cambria"/>
        </w:rPr>
        <w:t>Once the Care &amp; Consideration has been paid, this shows your compliance wand adherence to the Terms &amp; Conditions.</w:t>
      </w:r>
    </w:p>
    <w:p w14:paraId="72468BD6" w14:textId="6FC3E7C3" w:rsidR="00AC52BC" w:rsidRPr="00575013" w:rsidRDefault="00AC52BC" w:rsidP="00575013">
      <w:pPr>
        <w:jc w:val="center"/>
        <w:rPr>
          <w:rFonts w:ascii="Cambria" w:hAnsi="Cambria"/>
        </w:rPr>
      </w:pPr>
      <w:r w:rsidRPr="00575013">
        <w:rPr>
          <w:rFonts w:ascii="Cambria" w:hAnsi="Cambria"/>
        </w:rPr>
        <w:t xml:space="preserve">We reserve the right to withhold all or a portion of this bond to cater for any </w:t>
      </w:r>
      <w:r w:rsidR="006C154D" w:rsidRPr="00575013">
        <w:rPr>
          <w:rFonts w:ascii="Cambria" w:hAnsi="Cambria"/>
        </w:rPr>
        <w:t>damages.</w:t>
      </w:r>
    </w:p>
    <w:p w14:paraId="4991C08D" w14:textId="111402BA" w:rsidR="00AC52BC" w:rsidRDefault="00AC52BC" w:rsidP="00575013">
      <w:pPr>
        <w:jc w:val="center"/>
        <w:rPr>
          <w:rFonts w:ascii="Cambria" w:hAnsi="Cambria"/>
        </w:rPr>
      </w:pPr>
      <w:r w:rsidRPr="00575013">
        <w:rPr>
          <w:rFonts w:ascii="Cambria" w:hAnsi="Cambria"/>
        </w:rPr>
        <w:t xml:space="preserve">Any damages </w:t>
      </w:r>
      <w:r w:rsidRPr="00575013">
        <w:rPr>
          <w:rFonts w:ascii="Cambria" w:hAnsi="Cambria"/>
          <w:b/>
          <w:bCs/>
          <w:u w:val="single"/>
        </w:rPr>
        <w:t>MUST</w:t>
      </w:r>
      <w:r w:rsidRPr="00575013">
        <w:rPr>
          <w:rFonts w:ascii="Cambria" w:hAnsi="Cambria"/>
        </w:rPr>
        <w:t xml:space="preserve"> be reported to us as soon as possible.</w:t>
      </w:r>
    </w:p>
    <w:p w14:paraId="7BF80926" w14:textId="77777777" w:rsidR="00575013" w:rsidRPr="00575013" w:rsidRDefault="00575013" w:rsidP="00575013">
      <w:pPr>
        <w:jc w:val="center"/>
        <w:rPr>
          <w:rFonts w:ascii="Cambria" w:hAnsi="Cambria"/>
        </w:rPr>
      </w:pPr>
    </w:p>
    <w:p w14:paraId="2EB759F6" w14:textId="4A119639" w:rsidR="00AC52BC" w:rsidRPr="00575013" w:rsidRDefault="00AC52BC" w:rsidP="00575013">
      <w:pPr>
        <w:jc w:val="center"/>
        <w:rPr>
          <w:rFonts w:ascii="Cambria" w:hAnsi="Cambria"/>
        </w:rPr>
      </w:pPr>
      <w:r w:rsidRPr="00575013">
        <w:rPr>
          <w:rFonts w:ascii="Cambria" w:hAnsi="Cambria"/>
        </w:rPr>
        <w:t xml:space="preserve">To secure bookings, a </w:t>
      </w:r>
      <w:r w:rsidR="006C154D" w:rsidRPr="00575013">
        <w:rPr>
          <w:rFonts w:ascii="Cambria" w:hAnsi="Cambria"/>
        </w:rPr>
        <w:t>Nonrefundable</w:t>
      </w:r>
      <w:r w:rsidRPr="00575013">
        <w:rPr>
          <w:rFonts w:ascii="Cambria" w:hAnsi="Cambria"/>
        </w:rPr>
        <w:t xml:space="preserve"> deposit of £50 is required at time of booking.</w:t>
      </w:r>
    </w:p>
    <w:p w14:paraId="0ACCE659" w14:textId="53A2D6CA" w:rsidR="00AC52BC" w:rsidRPr="00575013" w:rsidRDefault="00AC52BC" w:rsidP="00575013">
      <w:pPr>
        <w:jc w:val="center"/>
        <w:rPr>
          <w:rFonts w:ascii="Cambria" w:hAnsi="Cambria"/>
        </w:rPr>
      </w:pPr>
      <w:r w:rsidRPr="00575013">
        <w:rPr>
          <w:rFonts w:ascii="Cambria" w:hAnsi="Cambria"/>
        </w:rPr>
        <w:t xml:space="preserve">All monies must be paid 6 weeks prior to your stay. If these are not paid, we reserve the right to re-advertise your booking and keep the deposit and any other monies that </w:t>
      </w:r>
      <w:r w:rsidR="006C154D" w:rsidRPr="00575013">
        <w:rPr>
          <w:rFonts w:ascii="Cambria" w:hAnsi="Cambria"/>
        </w:rPr>
        <w:t>have</w:t>
      </w:r>
      <w:r w:rsidRPr="00575013">
        <w:rPr>
          <w:rFonts w:ascii="Cambria" w:hAnsi="Cambria"/>
        </w:rPr>
        <w:t xml:space="preserve"> already been paid.</w:t>
      </w:r>
    </w:p>
    <w:p w14:paraId="0C5D5BFC" w14:textId="68874079" w:rsidR="00AC52BC" w:rsidRPr="00575013" w:rsidRDefault="00AC52BC" w:rsidP="00575013">
      <w:pPr>
        <w:jc w:val="center"/>
        <w:rPr>
          <w:rFonts w:ascii="Cambria" w:hAnsi="Cambria"/>
        </w:rPr>
      </w:pPr>
      <w:r w:rsidRPr="00575013">
        <w:rPr>
          <w:rFonts w:ascii="Cambria" w:hAnsi="Cambria"/>
        </w:rPr>
        <w:t xml:space="preserve">In the unfortunate event that you should need to cancel your stay, any </w:t>
      </w:r>
      <w:r w:rsidR="006C154D" w:rsidRPr="00575013">
        <w:rPr>
          <w:rFonts w:ascii="Cambria" w:hAnsi="Cambria"/>
        </w:rPr>
        <w:t>monies</w:t>
      </w:r>
      <w:r w:rsidRPr="00575013">
        <w:rPr>
          <w:rFonts w:ascii="Cambria" w:hAnsi="Cambria"/>
        </w:rPr>
        <w:t xml:space="preserve"> paid may be returned </w:t>
      </w:r>
      <w:r w:rsidR="006C154D" w:rsidRPr="00575013">
        <w:rPr>
          <w:rFonts w:ascii="Cambria" w:hAnsi="Cambria"/>
        </w:rPr>
        <w:t>excluding your deposit, but 6 weeks’ notice is required, if 6 weeks Is not provided, we reserve the right to withhold all monies towards your stay. (Excluding extenuating circumstances).</w:t>
      </w:r>
    </w:p>
    <w:p w14:paraId="3D983654" w14:textId="60D3F54C" w:rsidR="006C154D" w:rsidRPr="00575013" w:rsidRDefault="006C154D" w:rsidP="00575013">
      <w:pPr>
        <w:jc w:val="center"/>
        <w:rPr>
          <w:rFonts w:ascii="Cambria" w:hAnsi="Cambria"/>
        </w:rPr>
      </w:pPr>
      <w:r w:rsidRPr="00575013">
        <w:rPr>
          <w:rFonts w:ascii="Cambria" w:hAnsi="Cambria"/>
        </w:rPr>
        <w:t>If your booking is less than 6 weeks before the date of your stay, the full balance of the holiday, including the care &amp; consideration Bond is to be paid on booking and is nonrefundable upon cancellation.</w:t>
      </w:r>
    </w:p>
    <w:p w14:paraId="5E205B94" w14:textId="45CA1EF2" w:rsidR="006C154D" w:rsidRPr="00575013" w:rsidRDefault="006C154D" w:rsidP="00575013">
      <w:pPr>
        <w:jc w:val="center"/>
        <w:rPr>
          <w:rFonts w:ascii="Cambria" w:hAnsi="Cambria"/>
        </w:rPr>
      </w:pPr>
      <w:r w:rsidRPr="00575013">
        <w:rPr>
          <w:rFonts w:ascii="Cambria" w:hAnsi="Cambria"/>
        </w:rPr>
        <w:t>Bed linen is not included with the accommodation but can be added up on request.</w:t>
      </w:r>
    </w:p>
    <w:p w14:paraId="3C2737AB" w14:textId="737132C4" w:rsidR="006C154D" w:rsidRPr="00575013" w:rsidRDefault="006C154D" w:rsidP="00575013">
      <w:pPr>
        <w:jc w:val="center"/>
        <w:rPr>
          <w:rFonts w:ascii="Cambria" w:hAnsi="Cambria"/>
        </w:rPr>
      </w:pPr>
      <w:r w:rsidRPr="00575013">
        <w:rPr>
          <w:rFonts w:ascii="Cambria" w:hAnsi="Cambria"/>
        </w:rPr>
        <w:t>Please state at booking if this is a requirement (maximum price £40 for 8 guests)</w:t>
      </w:r>
    </w:p>
    <w:p w14:paraId="57A22D36" w14:textId="5058D69C" w:rsidR="006C154D" w:rsidRPr="00575013" w:rsidRDefault="006C154D" w:rsidP="00575013">
      <w:pPr>
        <w:jc w:val="center"/>
        <w:rPr>
          <w:rFonts w:ascii="Cambria" w:hAnsi="Cambria"/>
        </w:rPr>
      </w:pPr>
      <w:r w:rsidRPr="00575013">
        <w:rPr>
          <w:rFonts w:ascii="Cambria" w:hAnsi="Cambria"/>
        </w:rPr>
        <w:t>1 x double duvet, fitted sheet and 2 x Pillowcases £10 per stay</w:t>
      </w:r>
    </w:p>
    <w:p w14:paraId="7AA256D7" w14:textId="2C7898B7" w:rsidR="006C154D" w:rsidRDefault="006C154D" w:rsidP="00575013">
      <w:pPr>
        <w:jc w:val="center"/>
        <w:rPr>
          <w:rFonts w:ascii="Cambria" w:hAnsi="Cambria"/>
        </w:rPr>
      </w:pPr>
      <w:r w:rsidRPr="00575013">
        <w:rPr>
          <w:rFonts w:ascii="Cambria" w:hAnsi="Cambria"/>
        </w:rPr>
        <w:t>1 x single duvet, fitted sheet and 1 x pillowcase £5 per stay</w:t>
      </w:r>
    </w:p>
    <w:p w14:paraId="33FE435C" w14:textId="77777777" w:rsidR="00575013" w:rsidRPr="00575013" w:rsidRDefault="00575013" w:rsidP="00575013">
      <w:pPr>
        <w:jc w:val="center"/>
        <w:rPr>
          <w:rFonts w:ascii="Cambria" w:hAnsi="Cambria"/>
        </w:rPr>
      </w:pPr>
    </w:p>
    <w:p w14:paraId="493798D0" w14:textId="4C8569B4" w:rsidR="006C154D" w:rsidRPr="00575013" w:rsidRDefault="0053029C" w:rsidP="00575013">
      <w:pPr>
        <w:jc w:val="center"/>
        <w:rPr>
          <w:rFonts w:ascii="Cambria" w:hAnsi="Cambria"/>
        </w:rPr>
      </w:pPr>
      <w:r w:rsidRPr="00575013">
        <w:rPr>
          <w:rFonts w:ascii="Cambria" w:hAnsi="Cambria"/>
          <w:b/>
          <w:bCs/>
        </w:rPr>
        <w:t>Check in time is from 3pm up to 9pm</w:t>
      </w:r>
      <w:r w:rsidRPr="00575013">
        <w:rPr>
          <w:rFonts w:ascii="Cambria" w:hAnsi="Cambria"/>
        </w:rPr>
        <w:t xml:space="preserve"> on day of arrival. If for any reason you will be any later than </w:t>
      </w:r>
      <w:r w:rsidR="00575013" w:rsidRPr="00575013">
        <w:rPr>
          <w:rFonts w:ascii="Cambria" w:hAnsi="Cambria"/>
        </w:rPr>
        <w:t>this,</w:t>
      </w:r>
      <w:r w:rsidRPr="00575013">
        <w:rPr>
          <w:rFonts w:ascii="Cambria" w:hAnsi="Cambria"/>
        </w:rPr>
        <w:t xml:space="preserve"> please contact us so that arrangements can be made for you to still be able to check in and collect your keys.</w:t>
      </w:r>
    </w:p>
    <w:p w14:paraId="13E5BA0F" w14:textId="421AC7C5" w:rsidR="0053029C" w:rsidRDefault="0053029C" w:rsidP="00575013">
      <w:pPr>
        <w:jc w:val="center"/>
        <w:rPr>
          <w:rFonts w:ascii="Cambria" w:hAnsi="Cambria"/>
        </w:rPr>
      </w:pPr>
      <w:r w:rsidRPr="00575013">
        <w:rPr>
          <w:rFonts w:ascii="Cambria" w:hAnsi="Cambria"/>
          <w:b/>
          <w:bCs/>
        </w:rPr>
        <w:t xml:space="preserve">Check out time is no later than </w:t>
      </w:r>
      <w:r w:rsidRPr="00575013">
        <w:rPr>
          <w:rFonts w:ascii="Cambria" w:hAnsi="Cambria"/>
          <w:b/>
          <w:bCs/>
          <w:u w:val="single"/>
        </w:rPr>
        <w:t>10 am</w:t>
      </w:r>
      <w:r w:rsidRPr="00575013">
        <w:rPr>
          <w:rFonts w:ascii="Cambria" w:hAnsi="Cambria"/>
        </w:rPr>
        <w:t xml:space="preserve"> on day of departure. Please make sure you leave promptly as time is required to make sure accommodation is to the standard expected ready for the next guests. Keys need to be returned to key box before leaving the departure barrier or handed into reception. There will be a </w:t>
      </w:r>
      <w:r w:rsidRPr="00575013">
        <w:rPr>
          <w:rFonts w:ascii="Cambria" w:hAnsi="Cambria"/>
          <w:b/>
          <w:bCs/>
        </w:rPr>
        <w:t>£10</w:t>
      </w:r>
      <w:r w:rsidRPr="00575013">
        <w:rPr>
          <w:rFonts w:ascii="Cambria" w:hAnsi="Cambria"/>
        </w:rPr>
        <w:t xml:space="preserve"> admin fee if keys are not returned on departure.</w:t>
      </w:r>
    </w:p>
    <w:p w14:paraId="6C9D0A34" w14:textId="77777777" w:rsidR="00575013" w:rsidRPr="00575013" w:rsidRDefault="00575013" w:rsidP="00575013">
      <w:pPr>
        <w:jc w:val="center"/>
        <w:rPr>
          <w:rFonts w:ascii="Cambria" w:hAnsi="Cambria"/>
        </w:rPr>
      </w:pPr>
    </w:p>
    <w:p w14:paraId="67E29115" w14:textId="6206214F" w:rsidR="0053029C" w:rsidRPr="00575013" w:rsidRDefault="0053029C" w:rsidP="00575013">
      <w:pPr>
        <w:jc w:val="center"/>
        <w:rPr>
          <w:rFonts w:ascii="Cambria" w:hAnsi="Cambria"/>
        </w:rPr>
      </w:pPr>
      <w:r w:rsidRPr="00575013">
        <w:rPr>
          <w:rFonts w:ascii="Cambria" w:hAnsi="Cambria"/>
        </w:rPr>
        <w:lastRenderedPageBreak/>
        <w:t>It is a requirement at Holiday Resort Unity that all guests have Entertainment Passes during your stay – Our accommodation includes these passes. The passes also allow you to have discounts @ splash waterpark, Brean Play and the Funfair – please ask at reception for further information.</w:t>
      </w:r>
    </w:p>
    <w:p w14:paraId="3B438356" w14:textId="1BFD12E8" w:rsidR="0053029C" w:rsidRPr="00575013" w:rsidRDefault="0053029C" w:rsidP="00575013">
      <w:pPr>
        <w:jc w:val="center"/>
        <w:rPr>
          <w:rFonts w:ascii="Cambria" w:hAnsi="Cambria"/>
        </w:rPr>
      </w:pPr>
      <w:r w:rsidRPr="00575013">
        <w:rPr>
          <w:rFonts w:ascii="Cambria" w:hAnsi="Cambria"/>
        </w:rPr>
        <w:t>To secure your booking as well as the deposit I will need the following information</w:t>
      </w:r>
    </w:p>
    <w:p w14:paraId="6BE29561" w14:textId="59BC54A9" w:rsidR="0053029C" w:rsidRPr="00575013" w:rsidRDefault="00D536CB" w:rsidP="00575013">
      <w:pPr>
        <w:jc w:val="center"/>
        <w:rPr>
          <w:rFonts w:ascii="Cambria" w:hAnsi="Cambria"/>
        </w:rPr>
      </w:pPr>
      <w:r w:rsidRPr="00575013">
        <w:rPr>
          <w:rFonts w:ascii="Cambria" w:hAnsi="Cambria"/>
        </w:rPr>
        <w:t xml:space="preserve">Lead hirers </w:t>
      </w:r>
      <w:r w:rsidR="0053029C" w:rsidRPr="00575013">
        <w:rPr>
          <w:rFonts w:ascii="Cambria" w:hAnsi="Cambria"/>
        </w:rPr>
        <w:t>Full name, age</w:t>
      </w:r>
      <w:r w:rsidRPr="00575013">
        <w:rPr>
          <w:rFonts w:ascii="Cambria" w:hAnsi="Cambria"/>
        </w:rPr>
        <w:t>,</w:t>
      </w:r>
      <w:r w:rsidR="0053029C" w:rsidRPr="00575013">
        <w:rPr>
          <w:rFonts w:ascii="Cambria" w:hAnsi="Cambria"/>
        </w:rPr>
        <w:t xml:space="preserve"> gender</w:t>
      </w:r>
      <w:r w:rsidRPr="00575013">
        <w:rPr>
          <w:rFonts w:ascii="Cambria" w:hAnsi="Cambria"/>
        </w:rPr>
        <w:t xml:space="preserve">, </w:t>
      </w:r>
      <w:r w:rsidR="0053029C" w:rsidRPr="00575013">
        <w:rPr>
          <w:rFonts w:ascii="Cambria" w:hAnsi="Cambria"/>
        </w:rPr>
        <w:t xml:space="preserve">Full address mobile </w:t>
      </w:r>
      <w:r w:rsidR="00575013" w:rsidRPr="00575013">
        <w:rPr>
          <w:rFonts w:ascii="Cambria" w:hAnsi="Cambria"/>
        </w:rPr>
        <w:t>number, car</w:t>
      </w:r>
      <w:r w:rsidRPr="00575013">
        <w:rPr>
          <w:rFonts w:ascii="Cambria" w:hAnsi="Cambria"/>
        </w:rPr>
        <w:t xml:space="preserve"> </w:t>
      </w:r>
      <w:r w:rsidR="0053029C" w:rsidRPr="00575013">
        <w:rPr>
          <w:rFonts w:ascii="Cambria" w:hAnsi="Cambria"/>
        </w:rPr>
        <w:t>make</w:t>
      </w:r>
      <w:r w:rsidRPr="00575013">
        <w:rPr>
          <w:rFonts w:ascii="Cambria" w:hAnsi="Cambria"/>
        </w:rPr>
        <w:t>,</w:t>
      </w:r>
      <w:r w:rsidR="0053029C" w:rsidRPr="00575013">
        <w:rPr>
          <w:rFonts w:ascii="Cambria" w:hAnsi="Cambria"/>
        </w:rPr>
        <w:t xml:space="preserve"> model </w:t>
      </w:r>
      <w:r w:rsidRPr="00575013">
        <w:rPr>
          <w:rFonts w:ascii="Cambria" w:hAnsi="Cambria"/>
        </w:rPr>
        <w:t>&amp; registration number.</w:t>
      </w:r>
    </w:p>
    <w:p w14:paraId="7B210730" w14:textId="09D51CC1" w:rsidR="00D536CB" w:rsidRPr="00575013" w:rsidRDefault="00D536CB" w:rsidP="00575013">
      <w:pPr>
        <w:jc w:val="center"/>
        <w:rPr>
          <w:rFonts w:ascii="Cambria" w:hAnsi="Cambria"/>
        </w:rPr>
      </w:pPr>
      <w:r w:rsidRPr="00575013">
        <w:rPr>
          <w:rFonts w:ascii="Cambria" w:hAnsi="Cambria"/>
        </w:rPr>
        <w:t xml:space="preserve">For all other guests in party - </w:t>
      </w:r>
      <w:r w:rsidRPr="00575013">
        <w:rPr>
          <w:rFonts w:ascii="Cambria" w:hAnsi="Cambria"/>
        </w:rPr>
        <w:t>Full names, ages and gender of each guest</w:t>
      </w:r>
    </w:p>
    <w:p w14:paraId="16ECC7C6" w14:textId="781AE1B0" w:rsidR="00D536CB" w:rsidRPr="00575013" w:rsidRDefault="00D536CB" w:rsidP="00575013">
      <w:pPr>
        <w:jc w:val="center"/>
        <w:rPr>
          <w:rFonts w:ascii="Cambria" w:hAnsi="Cambria"/>
        </w:rPr>
      </w:pPr>
      <w:r w:rsidRPr="00575013">
        <w:rPr>
          <w:rFonts w:ascii="Cambria" w:hAnsi="Cambria"/>
        </w:rPr>
        <w:t>Please download the HRU app to be able to book activities and entertainment</w:t>
      </w:r>
    </w:p>
    <w:p w14:paraId="54A8B519" w14:textId="447E5A28" w:rsidR="00D536CB" w:rsidRDefault="00D536CB" w:rsidP="00575013">
      <w:pPr>
        <w:jc w:val="center"/>
        <w:rPr>
          <w:rFonts w:ascii="Cambria" w:hAnsi="Cambria"/>
        </w:rPr>
      </w:pPr>
      <w:r w:rsidRPr="00575013">
        <w:rPr>
          <w:rFonts w:ascii="Cambria" w:hAnsi="Cambria"/>
        </w:rPr>
        <w:t>All rules of the site must be followed. These can be provided upon request</w:t>
      </w:r>
    </w:p>
    <w:p w14:paraId="32052AC8" w14:textId="77777777" w:rsidR="00575013" w:rsidRPr="00575013" w:rsidRDefault="00575013" w:rsidP="00575013">
      <w:pPr>
        <w:jc w:val="center"/>
        <w:rPr>
          <w:rFonts w:ascii="Cambria" w:hAnsi="Cambria"/>
        </w:rPr>
      </w:pPr>
    </w:p>
    <w:p w14:paraId="753C7291" w14:textId="77777777" w:rsidR="00D536CB" w:rsidRPr="00575013" w:rsidRDefault="00D536CB" w:rsidP="00575013">
      <w:pPr>
        <w:jc w:val="center"/>
        <w:rPr>
          <w:rFonts w:ascii="Cambria" w:hAnsi="Cambria"/>
        </w:rPr>
      </w:pPr>
    </w:p>
    <w:p w14:paraId="5583E60A" w14:textId="60700A67" w:rsidR="00D536CB" w:rsidRPr="00575013" w:rsidRDefault="00D536CB" w:rsidP="00575013">
      <w:pPr>
        <w:jc w:val="center"/>
        <w:rPr>
          <w:rFonts w:ascii="Cambria" w:hAnsi="Cambria"/>
        </w:rPr>
      </w:pPr>
      <w:r w:rsidRPr="00575013">
        <w:rPr>
          <w:rFonts w:ascii="Cambria" w:hAnsi="Cambria"/>
        </w:rPr>
        <w:t>No person (s) other than those on the booking form are permitted to stay in the accommodation with prior approval.</w:t>
      </w:r>
    </w:p>
    <w:p w14:paraId="102D8AE1" w14:textId="1164B8D5" w:rsidR="00D536CB" w:rsidRPr="00575013" w:rsidRDefault="00D536CB" w:rsidP="00575013">
      <w:pPr>
        <w:jc w:val="center"/>
        <w:rPr>
          <w:rFonts w:ascii="Cambria" w:hAnsi="Cambria"/>
        </w:rPr>
      </w:pPr>
      <w:r w:rsidRPr="00575013">
        <w:rPr>
          <w:rFonts w:ascii="Cambria" w:hAnsi="Cambria"/>
        </w:rPr>
        <w:t>The accommodation must be kept clean, tidy and treated with respect</w:t>
      </w:r>
    </w:p>
    <w:p w14:paraId="2E99E2B3" w14:textId="6E145A3E" w:rsidR="00D536CB" w:rsidRDefault="00D536CB" w:rsidP="00575013">
      <w:pPr>
        <w:spacing w:before="240"/>
        <w:jc w:val="center"/>
        <w:rPr>
          <w:rFonts w:ascii="Cambria" w:hAnsi="Cambria"/>
        </w:rPr>
      </w:pPr>
      <w:r w:rsidRPr="00575013">
        <w:rPr>
          <w:rFonts w:ascii="Cambria" w:hAnsi="Cambria"/>
        </w:rPr>
        <w:t xml:space="preserve">Upon leaving, all bins must be emptied, all crockery to be washed and put away, any cigarette butts to be removed from garden and surrounding area </w:t>
      </w:r>
      <w:r w:rsidRPr="00575013">
        <w:rPr>
          <w:rFonts w:ascii="Cambria" w:hAnsi="Cambria"/>
          <w:b/>
          <w:bCs/>
        </w:rPr>
        <w:t>(£15 will be deducted from the bond if cigarettes are not disposed of properly</w:t>
      </w:r>
      <w:r w:rsidR="00575013" w:rsidRPr="00575013">
        <w:rPr>
          <w:rFonts w:ascii="Cambria" w:hAnsi="Cambria"/>
          <w:b/>
          <w:bCs/>
        </w:rPr>
        <w:t>)</w:t>
      </w:r>
      <w:r w:rsidRPr="00575013">
        <w:rPr>
          <w:rFonts w:ascii="Cambria" w:hAnsi="Cambria"/>
        </w:rPr>
        <w:t>. Accommodation to be left as found when you first arrived.</w:t>
      </w:r>
    </w:p>
    <w:p w14:paraId="3FEA4952" w14:textId="77777777" w:rsidR="00575013" w:rsidRPr="00575013" w:rsidRDefault="00575013" w:rsidP="00575013">
      <w:pPr>
        <w:spacing w:before="240"/>
        <w:jc w:val="center"/>
        <w:rPr>
          <w:rFonts w:ascii="Cambria" w:hAnsi="Cambria"/>
        </w:rPr>
      </w:pPr>
    </w:p>
    <w:p w14:paraId="7E665B62" w14:textId="7A044CF0" w:rsidR="00D536CB" w:rsidRDefault="00575013" w:rsidP="00575013">
      <w:pPr>
        <w:jc w:val="center"/>
        <w:rPr>
          <w:rFonts w:ascii="Cambria" w:hAnsi="Cambria"/>
        </w:rPr>
      </w:pPr>
      <w:r w:rsidRPr="00575013">
        <w:rPr>
          <w:rFonts w:ascii="Cambria" w:hAnsi="Cambria"/>
        </w:rPr>
        <w:t>We are not liable for any damage or injury caused whilst staying at our accommodation or on Holiday Resort Unity Site.</w:t>
      </w:r>
    </w:p>
    <w:p w14:paraId="49B8F809" w14:textId="77777777" w:rsidR="00575013" w:rsidRPr="00575013" w:rsidRDefault="00575013" w:rsidP="00575013">
      <w:pPr>
        <w:jc w:val="center"/>
        <w:rPr>
          <w:rFonts w:ascii="Cambria" w:hAnsi="Cambria"/>
        </w:rPr>
      </w:pPr>
    </w:p>
    <w:p w14:paraId="6B287662" w14:textId="4E6CFB4E" w:rsidR="00575013" w:rsidRPr="00575013" w:rsidRDefault="00575013" w:rsidP="00575013">
      <w:pPr>
        <w:jc w:val="center"/>
        <w:rPr>
          <w:rFonts w:ascii="Cambria" w:hAnsi="Cambria"/>
        </w:rPr>
      </w:pPr>
      <w:r w:rsidRPr="00575013">
        <w:rPr>
          <w:rFonts w:ascii="Cambria" w:hAnsi="Cambria"/>
        </w:rPr>
        <w:t xml:space="preserve">Please do not use the electrics within the accommodation to charge up electric vehicles as this will result in the Care &amp; Consideration Bond being kept </w:t>
      </w:r>
      <w:proofErr w:type="gramStart"/>
      <w:r w:rsidRPr="00575013">
        <w:rPr>
          <w:rFonts w:ascii="Cambria" w:hAnsi="Cambria"/>
        </w:rPr>
        <w:t>to pay</w:t>
      </w:r>
      <w:proofErr w:type="gramEnd"/>
      <w:r w:rsidRPr="00575013">
        <w:rPr>
          <w:rFonts w:ascii="Cambria" w:hAnsi="Cambria"/>
        </w:rPr>
        <w:t xml:space="preserve"> towards the electricity usage.</w:t>
      </w:r>
    </w:p>
    <w:p w14:paraId="2B52A8E4" w14:textId="45F1C5C3" w:rsidR="00575013" w:rsidRPr="00575013" w:rsidRDefault="00575013" w:rsidP="00575013">
      <w:pPr>
        <w:jc w:val="center"/>
        <w:rPr>
          <w:rFonts w:ascii="Cambria" w:hAnsi="Cambria"/>
        </w:rPr>
      </w:pPr>
      <w:r w:rsidRPr="00575013">
        <w:rPr>
          <w:rFonts w:ascii="Cambria" w:hAnsi="Cambria"/>
        </w:rPr>
        <w:t>HRU provide electric charging units next to the onsite shop.</w:t>
      </w:r>
    </w:p>
    <w:p w14:paraId="1E1DA7D7" w14:textId="77777777" w:rsidR="00575013" w:rsidRPr="00575013" w:rsidRDefault="00575013" w:rsidP="00575013">
      <w:pPr>
        <w:jc w:val="center"/>
        <w:rPr>
          <w:rFonts w:ascii="Cambria" w:hAnsi="Cambria"/>
        </w:rPr>
      </w:pPr>
    </w:p>
    <w:p w14:paraId="446FAC73" w14:textId="77777777" w:rsidR="00575013" w:rsidRPr="00575013" w:rsidRDefault="00575013" w:rsidP="00575013">
      <w:pPr>
        <w:jc w:val="center"/>
        <w:rPr>
          <w:rFonts w:ascii="Cambria" w:hAnsi="Cambria"/>
        </w:rPr>
      </w:pPr>
    </w:p>
    <w:p w14:paraId="6C86FB54" w14:textId="77777777" w:rsidR="00575013" w:rsidRPr="00575013" w:rsidRDefault="00575013" w:rsidP="00575013">
      <w:pPr>
        <w:jc w:val="center"/>
        <w:rPr>
          <w:rFonts w:ascii="Cambria" w:hAnsi="Cambria"/>
        </w:rPr>
      </w:pPr>
    </w:p>
    <w:p w14:paraId="3115C5B5" w14:textId="59A30751" w:rsidR="00D536CB" w:rsidRDefault="00575013" w:rsidP="00575013">
      <w:pPr>
        <w:jc w:val="center"/>
        <w:rPr>
          <w:rFonts w:ascii="Cambria" w:hAnsi="Cambria"/>
        </w:rPr>
      </w:pPr>
      <w:r>
        <w:rPr>
          <w:rFonts w:ascii="Cambria" w:hAnsi="Cambria"/>
        </w:rPr>
        <w:t>Thank you for adhering you the terms and condition and we hope you have a wonderful Stay @ A22 Retreats and we look forward to welcoming you back again very soon.</w:t>
      </w:r>
    </w:p>
    <w:p w14:paraId="1A3074D8" w14:textId="77777777" w:rsidR="00575013" w:rsidRPr="00575013" w:rsidRDefault="00575013" w:rsidP="00575013">
      <w:pPr>
        <w:jc w:val="center"/>
        <w:rPr>
          <w:rFonts w:ascii="Cambria" w:hAnsi="Cambria"/>
        </w:rPr>
      </w:pPr>
    </w:p>
    <w:p w14:paraId="695FDDB8" w14:textId="77777777" w:rsidR="0053029C" w:rsidRPr="00575013" w:rsidRDefault="0053029C" w:rsidP="00575013">
      <w:pPr>
        <w:jc w:val="center"/>
        <w:rPr>
          <w:rFonts w:ascii="Cambria" w:hAnsi="Cambria"/>
        </w:rPr>
      </w:pPr>
    </w:p>
    <w:p w14:paraId="319B2B2E" w14:textId="77777777" w:rsidR="006C154D" w:rsidRPr="00575013" w:rsidRDefault="006C154D" w:rsidP="00575013">
      <w:pPr>
        <w:jc w:val="center"/>
        <w:rPr>
          <w:rFonts w:ascii="Cambria" w:hAnsi="Cambria"/>
        </w:rPr>
      </w:pPr>
    </w:p>
    <w:p w14:paraId="75AB60AD" w14:textId="77777777" w:rsidR="006C154D" w:rsidRPr="00575013" w:rsidRDefault="006C154D" w:rsidP="00575013">
      <w:pPr>
        <w:jc w:val="center"/>
        <w:rPr>
          <w:rFonts w:ascii="Cambria" w:hAnsi="Cambria"/>
        </w:rPr>
      </w:pPr>
    </w:p>
    <w:sectPr w:rsidR="006C154D" w:rsidRPr="005750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2BC"/>
    <w:rsid w:val="00406530"/>
    <w:rsid w:val="00413CEA"/>
    <w:rsid w:val="0053029C"/>
    <w:rsid w:val="00575013"/>
    <w:rsid w:val="006C154D"/>
    <w:rsid w:val="00AC52BC"/>
    <w:rsid w:val="00D536CB"/>
    <w:rsid w:val="00E77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08443"/>
  <w15:chartTrackingRefBased/>
  <w15:docId w15:val="{D6B97CF9-D0B4-452D-BB00-4190E2EC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52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52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52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52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52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52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2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2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2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2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52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52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52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52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52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2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2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2BC"/>
    <w:rPr>
      <w:rFonts w:eastAsiaTheme="majorEastAsia" w:cstheme="majorBidi"/>
      <w:color w:val="272727" w:themeColor="text1" w:themeTint="D8"/>
    </w:rPr>
  </w:style>
  <w:style w:type="paragraph" w:styleId="Title">
    <w:name w:val="Title"/>
    <w:basedOn w:val="Normal"/>
    <w:next w:val="Normal"/>
    <w:link w:val="TitleChar"/>
    <w:uiPriority w:val="10"/>
    <w:qFormat/>
    <w:rsid w:val="00AC5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2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2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2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2BC"/>
    <w:pPr>
      <w:spacing w:before="160"/>
      <w:jc w:val="center"/>
    </w:pPr>
    <w:rPr>
      <w:i/>
      <w:iCs/>
      <w:color w:val="404040" w:themeColor="text1" w:themeTint="BF"/>
    </w:rPr>
  </w:style>
  <w:style w:type="character" w:customStyle="1" w:styleId="QuoteChar">
    <w:name w:val="Quote Char"/>
    <w:basedOn w:val="DefaultParagraphFont"/>
    <w:link w:val="Quote"/>
    <w:uiPriority w:val="29"/>
    <w:rsid w:val="00AC52BC"/>
    <w:rPr>
      <w:i/>
      <w:iCs/>
      <w:color w:val="404040" w:themeColor="text1" w:themeTint="BF"/>
    </w:rPr>
  </w:style>
  <w:style w:type="paragraph" w:styleId="ListParagraph">
    <w:name w:val="List Paragraph"/>
    <w:basedOn w:val="Normal"/>
    <w:uiPriority w:val="34"/>
    <w:qFormat/>
    <w:rsid w:val="00AC52BC"/>
    <w:pPr>
      <w:ind w:left="720"/>
      <w:contextualSpacing/>
    </w:pPr>
  </w:style>
  <w:style w:type="character" w:styleId="IntenseEmphasis">
    <w:name w:val="Intense Emphasis"/>
    <w:basedOn w:val="DefaultParagraphFont"/>
    <w:uiPriority w:val="21"/>
    <w:qFormat/>
    <w:rsid w:val="00AC52BC"/>
    <w:rPr>
      <w:i/>
      <w:iCs/>
      <w:color w:val="0F4761" w:themeColor="accent1" w:themeShade="BF"/>
    </w:rPr>
  </w:style>
  <w:style w:type="paragraph" w:styleId="IntenseQuote">
    <w:name w:val="Intense Quote"/>
    <w:basedOn w:val="Normal"/>
    <w:next w:val="Normal"/>
    <w:link w:val="IntenseQuoteChar"/>
    <w:uiPriority w:val="30"/>
    <w:qFormat/>
    <w:rsid w:val="00AC5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52BC"/>
    <w:rPr>
      <w:i/>
      <w:iCs/>
      <w:color w:val="0F4761" w:themeColor="accent1" w:themeShade="BF"/>
    </w:rPr>
  </w:style>
  <w:style w:type="character" w:styleId="IntenseReference">
    <w:name w:val="Intense Reference"/>
    <w:basedOn w:val="DefaultParagraphFont"/>
    <w:uiPriority w:val="32"/>
    <w:qFormat/>
    <w:rsid w:val="00AC52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Millman</dc:creator>
  <cp:keywords/>
  <dc:description/>
  <cp:lastModifiedBy>Yvonne Millman</cp:lastModifiedBy>
  <cp:revision>1</cp:revision>
  <dcterms:created xsi:type="dcterms:W3CDTF">2024-06-11T11:08:00Z</dcterms:created>
  <dcterms:modified xsi:type="dcterms:W3CDTF">2024-06-11T12:01:00Z</dcterms:modified>
</cp:coreProperties>
</file>